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CE4C9" w14:textId="549BF894" w:rsidR="003F3D56" w:rsidRPr="007A315B" w:rsidRDefault="003F3D56" w:rsidP="003F3D56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</w:t>
      </w:r>
      <w:r>
        <w:rPr>
          <w:rFonts w:ascii="Calibri" w:hAnsi="Calibri" w:cs="Calibri"/>
        </w:rPr>
        <w:t>1</w:t>
      </w:r>
      <w:r w:rsidRPr="007A315B">
        <w:rPr>
          <w:rFonts w:ascii="Calibri" w:hAnsi="Calibri" w:cs="Calibri"/>
        </w:rPr>
        <w:t xml:space="preserve"> do SWZ</w:t>
      </w:r>
    </w:p>
    <w:p w14:paraId="1C31C272" w14:textId="77777777" w:rsidR="003F3D56" w:rsidRPr="007A315B" w:rsidRDefault="003F3D56" w:rsidP="003F3D56">
      <w:pPr>
        <w:ind w:left="2124" w:firstLine="708"/>
        <w:rPr>
          <w:rFonts w:ascii="Calibri" w:hAnsi="Calibri" w:cs="Calibri"/>
          <w:b/>
        </w:rPr>
      </w:pPr>
    </w:p>
    <w:p w14:paraId="3BFD5792" w14:textId="77777777" w:rsidR="003F3D56" w:rsidRPr="007A315B" w:rsidRDefault="003F3D56" w:rsidP="003F3D56">
      <w:pPr>
        <w:ind w:left="2124" w:firstLine="708"/>
        <w:rPr>
          <w:rFonts w:ascii="Calibri" w:hAnsi="Calibri" w:cs="Calibri"/>
          <w:b/>
        </w:rPr>
      </w:pPr>
    </w:p>
    <w:p w14:paraId="011552CF" w14:textId="45B1D7C6" w:rsidR="003F3D56" w:rsidRPr="007A315B" w:rsidRDefault="003F3D56" w:rsidP="003F3D56">
      <w:pPr>
        <w:ind w:left="212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  <w:b/>
        </w:rPr>
        <w:t xml:space="preserve">Opis przedmiotu zamówienia – Część nr </w:t>
      </w:r>
      <w:r>
        <w:rPr>
          <w:rFonts w:ascii="Calibri" w:hAnsi="Calibri" w:cs="Calibri"/>
          <w:b/>
        </w:rPr>
        <w:t>7</w:t>
      </w:r>
    </w:p>
    <w:p w14:paraId="0D58E58D" w14:textId="77777777" w:rsidR="003F3D56" w:rsidRDefault="003F3D56" w:rsidP="00C50159">
      <w:pPr>
        <w:rPr>
          <w:rFonts w:ascii="Calibri" w:hAnsi="Calibri" w:cs="Calibri"/>
          <w:b/>
        </w:rPr>
      </w:pPr>
    </w:p>
    <w:p w14:paraId="722E1C8D" w14:textId="77777777" w:rsidR="003F3D56" w:rsidRDefault="003F3D56" w:rsidP="00C50159">
      <w:pPr>
        <w:rPr>
          <w:rFonts w:ascii="Calibri" w:hAnsi="Calibri" w:cs="Calibri"/>
          <w:b/>
        </w:rPr>
      </w:pPr>
    </w:p>
    <w:p w14:paraId="1F305FE8" w14:textId="77777777" w:rsidR="003F3D56" w:rsidRDefault="003F3D56" w:rsidP="00C50159">
      <w:pPr>
        <w:rPr>
          <w:rFonts w:ascii="Calibri" w:hAnsi="Calibri" w:cs="Calibri"/>
          <w:b/>
        </w:rPr>
      </w:pPr>
    </w:p>
    <w:p w14:paraId="6E13FA50" w14:textId="510E1E1D" w:rsidR="00C50159" w:rsidRPr="00E801E2" w:rsidRDefault="00EE6F83" w:rsidP="00E801E2">
      <w:pPr>
        <w:pStyle w:val="Akapitzlist"/>
        <w:numPr>
          <w:ilvl w:val="0"/>
          <w:numId w:val="3"/>
        </w:numPr>
        <w:rPr>
          <w:rFonts w:ascii="Calibri" w:hAnsi="Calibri" w:cs="Calibri"/>
          <w:b/>
        </w:rPr>
      </w:pPr>
      <w:bookmarkStart w:id="0" w:name="_Hlk213928308"/>
      <w:r w:rsidRPr="00E801E2">
        <w:rPr>
          <w:rFonts w:ascii="Calibri" w:hAnsi="Calibri" w:cs="Calibri"/>
          <w:b/>
        </w:rPr>
        <w:t xml:space="preserve">DOSTAWA </w:t>
      </w:r>
      <w:r w:rsidR="00C50159" w:rsidRPr="00E801E2">
        <w:rPr>
          <w:rFonts w:ascii="Calibri" w:hAnsi="Calibri" w:cs="Calibri"/>
          <w:b/>
        </w:rPr>
        <w:t>NAMIOT</w:t>
      </w:r>
      <w:r w:rsidRPr="00E801E2">
        <w:rPr>
          <w:rFonts w:ascii="Calibri" w:hAnsi="Calibri" w:cs="Calibri"/>
          <w:b/>
        </w:rPr>
        <w:t>U</w:t>
      </w:r>
      <w:r w:rsidR="00C50159" w:rsidRPr="00E801E2">
        <w:rPr>
          <w:rFonts w:ascii="Calibri" w:hAnsi="Calibri" w:cs="Calibri"/>
          <w:b/>
        </w:rPr>
        <w:t xml:space="preserve"> PNEUMATYCZN</w:t>
      </w:r>
      <w:r w:rsidRPr="00E801E2">
        <w:rPr>
          <w:rFonts w:ascii="Calibri" w:hAnsi="Calibri" w:cs="Calibri"/>
          <w:b/>
        </w:rPr>
        <w:t>EGO</w:t>
      </w:r>
      <w:r w:rsidR="00C50159" w:rsidRPr="00E801E2">
        <w:rPr>
          <w:rFonts w:ascii="Calibri" w:hAnsi="Calibri" w:cs="Calibri"/>
          <w:b/>
        </w:rPr>
        <w:t xml:space="preserve"> Z ODPRZĘTEM I NAGRZEWNICĄ</w:t>
      </w:r>
    </w:p>
    <w:bookmarkEnd w:id="0"/>
    <w:p w14:paraId="0F76BD83" w14:textId="77777777" w:rsidR="00C50159" w:rsidRPr="003F3D56" w:rsidRDefault="00C50159" w:rsidP="00C50159">
      <w:pPr>
        <w:rPr>
          <w:rFonts w:ascii="Calibri" w:hAnsi="Calibri" w:cs="Calibri"/>
          <w:b/>
        </w:rPr>
      </w:pPr>
    </w:p>
    <w:p w14:paraId="5950F42D" w14:textId="77777777" w:rsidR="00C50159" w:rsidRPr="003F3D56" w:rsidRDefault="00C50159" w:rsidP="00C50159">
      <w:pPr>
        <w:rPr>
          <w:rFonts w:ascii="Calibri" w:hAnsi="Calibri" w:cs="Calibri"/>
          <w:b/>
        </w:rPr>
      </w:pPr>
      <w:r w:rsidRPr="003F3D56">
        <w:rPr>
          <w:rFonts w:ascii="Calibri" w:hAnsi="Calibri" w:cs="Calibri"/>
          <w:b/>
        </w:rPr>
        <w:t>Wymagania:</w:t>
      </w:r>
    </w:p>
    <w:p w14:paraId="11B434EC" w14:textId="77777777" w:rsidR="00C50159" w:rsidRPr="003F3D56" w:rsidRDefault="00C50159" w:rsidP="00C50159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3F3D56">
        <w:rPr>
          <w:rFonts w:ascii="Calibri" w:hAnsi="Calibri" w:cs="Calibri"/>
          <w:bCs/>
        </w:rPr>
        <w:t xml:space="preserve">Namiot pneumatyczny o powierzchni min. 37m2. Stelaż pneumatyczny wykonany z wielowarstwowej tkaniny poliestrowej na zewnątrz po obu stronach pokrytej PVC. Podłoga stała zainstalowana na wzmocnionych systemach </w:t>
      </w:r>
      <w:proofErr w:type="spellStart"/>
      <w:r w:rsidRPr="003F3D56">
        <w:rPr>
          <w:rFonts w:ascii="Calibri" w:hAnsi="Calibri" w:cs="Calibri"/>
          <w:bCs/>
        </w:rPr>
        <w:t>rzepowych</w:t>
      </w:r>
      <w:proofErr w:type="spellEnd"/>
      <w:r w:rsidRPr="003F3D56">
        <w:rPr>
          <w:rFonts w:ascii="Calibri" w:hAnsi="Calibri" w:cs="Calibri"/>
          <w:bCs/>
        </w:rPr>
        <w:t xml:space="preserve">, pozwalających w razie potrzeby na wypięcie jej w celu sprawniejszego czyszczenia, konserwacji oraz renowacji. Powłoka namiotu wykonana z min. trzech warstw, z wodoodpornej powłoki zewnętrznej wykonanej z PVC odpornej na promieniowanie ultrafioletowe i starzenie, z warstwy nośnej wykonanej z siatki poliestrowej oraz gazoszczelnej powłoki wewnętrznej wykonanej z PVC, która chroni wnętrze namiotu przed przenikaniem zewnętrznej temperatury na skutek ruchów konwekcyjnych powietrza, tworząc powłokę wewnętrzną o właściwościach termoizolacyjnych. W bocznych ścianach otwory z rękawami do wprowadzania do wewnątrz przewodów ogrzewania lub </w:t>
      </w:r>
      <w:proofErr w:type="spellStart"/>
      <w:r w:rsidRPr="003F3D56">
        <w:rPr>
          <w:rFonts w:ascii="Calibri" w:hAnsi="Calibri" w:cs="Calibri"/>
          <w:bCs/>
        </w:rPr>
        <w:t>filtrowentylacji</w:t>
      </w:r>
      <w:proofErr w:type="spellEnd"/>
      <w:r w:rsidRPr="003F3D56">
        <w:rPr>
          <w:rFonts w:ascii="Calibri" w:hAnsi="Calibri" w:cs="Calibri"/>
          <w:bCs/>
        </w:rPr>
        <w:t xml:space="preserve">, przewodów elektrycznych, wodnych, itp. Na zewnątrz umocowane linki odciągowe oraz szpilki i paliki mocujące. Konstrukcja pneumatyczna (stelaż) mocowana na specjalnych uchwytach </w:t>
      </w:r>
      <w:proofErr w:type="spellStart"/>
      <w:r w:rsidRPr="003F3D56">
        <w:rPr>
          <w:rFonts w:ascii="Calibri" w:hAnsi="Calibri" w:cs="Calibri"/>
          <w:bCs/>
        </w:rPr>
        <w:t>rzepowych</w:t>
      </w:r>
      <w:proofErr w:type="spellEnd"/>
      <w:r w:rsidRPr="003F3D56">
        <w:rPr>
          <w:rFonts w:ascii="Calibri" w:hAnsi="Calibri" w:cs="Calibri"/>
          <w:bCs/>
        </w:rPr>
        <w:t xml:space="preserve">, co umożliwia w przypadku awarii lub zużycia, możliwość wypięcia samej konstrukcji lub poszycia, w celu np. naprawy lub </w:t>
      </w:r>
      <w:proofErr w:type="spellStart"/>
      <w:r w:rsidRPr="003F3D56">
        <w:rPr>
          <w:rFonts w:ascii="Calibri" w:hAnsi="Calibri" w:cs="Calibri"/>
          <w:bCs/>
        </w:rPr>
        <w:t>wymiany.Eeksploatacja</w:t>
      </w:r>
      <w:proofErr w:type="spellEnd"/>
      <w:r w:rsidRPr="003F3D56">
        <w:rPr>
          <w:rFonts w:ascii="Calibri" w:hAnsi="Calibri" w:cs="Calibri"/>
          <w:bCs/>
        </w:rPr>
        <w:t xml:space="preserve"> namiotu w zakresie temperatur od –35 °C do +70 °C. </w:t>
      </w:r>
    </w:p>
    <w:p w14:paraId="495EFBA7" w14:textId="77777777" w:rsidR="00C50159" w:rsidRPr="003F3D56" w:rsidRDefault="00C50159" w:rsidP="00C50159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3F3D56">
        <w:rPr>
          <w:rFonts w:ascii="Calibri" w:hAnsi="Calibri" w:cs="Calibri"/>
          <w:bCs/>
        </w:rPr>
        <w:t>Pompka elektryczna do napełniania i opróżniania stelażu pneumatycznego 230V o wydajności min. 1400 l i mocy min. 1000W.</w:t>
      </w:r>
    </w:p>
    <w:p w14:paraId="5BE91F2A" w14:textId="77777777" w:rsidR="00C50159" w:rsidRPr="003F3D56" w:rsidRDefault="00C50159" w:rsidP="00C50159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3F3D56">
        <w:rPr>
          <w:rFonts w:ascii="Calibri" w:hAnsi="Calibri" w:cs="Calibri"/>
          <w:bCs/>
        </w:rPr>
        <w:t xml:space="preserve">Lampa namiotowa LED, o mocy 30W, zabezpieczenie min. IP 66, </w:t>
      </w:r>
      <w:proofErr w:type="spellStart"/>
      <w:r w:rsidRPr="003F3D56">
        <w:rPr>
          <w:rFonts w:ascii="Calibri" w:hAnsi="Calibri" w:cs="Calibri"/>
          <w:bCs/>
        </w:rPr>
        <w:t>kbel</w:t>
      </w:r>
      <w:proofErr w:type="spellEnd"/>
      <w:r w:rsidRPr="003F3D56">
        <w:rPr>
          <w:rFonts w:ascii="Calibri" w:hAnsi="Calibri" w:cs="Calibri"/>
          <w:bCs/>
        </w:rPr>
        <w:t xml:space="preserve"> zasilający z wyczką o dł. min. 5m, włącznik ON/OFF zintegrowany z oprawą.</w:t>
      </w:r>
    </w:p>
    <w:p w14:paraId="195D84DF" w14:textId="77777777" w:rsidR="00C50159" w:rsidRPr="003F3D56" w:rsidRDefault="00C50159" w:rsidP="00C50159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3F3D56">
        <w:rPr>
          <w:rFonts w:ascii="Calibri" w:hAnsi="Calibri" w:cs="Calibri"/>
          <w:bCs/>
        </w:rPr>
        <w:t>Nagrzewnica namiotowa o wysokiej wydajności min. EC32, 32kW, wyposażona w termostat z kablem min. 10m, rękaw o dł. min 6.0m, komin, daszek oraz podgrzewacz paliwa.</w:t>
      </w:r>
    </w:p>
    <w:p w14:paraId="1DB894C8" w14:textId="77777777" w:rsidR="00F66090" w:rsidRPr="003F3D56" w:rsidRDefault="00F66090">
      <w:pPr>
        <w:rPr>
          <w:rFonts w:ascii="Calibri" w:hAnsi="Calibri" w:cs="Calibri"/>
        </w:rPr>
      </w:pPr>
    </w:p>
    <w:p w14:paraId="0494E70F" w14:textId="77777777" w:rsidR="00C50159" w:rsidRPr="003F3D56" w:rsidRDefault="00C50159">
      <w:pPr>
        <w:rPr>
          <w:rFonts w:ascii="Calibri" w:hAnsi="Calibri" w:cs="Calibri"/>
        </w:rPr>
      </w:pPr>
    </w:p>
    <w:p w14:paraId="0A2C45AF" w14:textId="77777777" w:rsidR="00C50159" w:rsidRPr="003F3D56" w:rsidRDefault="00C50159">
      <w:pPr>
        <w:rPr>
          <w:rFonts w:ascii="Calibri" w:hAnsi="Calibri" w:cs="Calibri"/>
        </w:rPr>
      </w:pPr>
    </w:p>
    <w:p w14:paraId="66EE8090" w14:textId="77777777" w:rsidR="00C50159" w:rsidRPr="003F3D56" w:rsidRDefault="00C50159">
      <w:pPr>
        <w:rPr>
          <w:rFonts w:ascii="Calibri" w:hAnsi="Calibri" w:cs="Calibri"/>
        </w:rPr>
      </w:pPr>
    </w:p>
    <w:p w14:paraId="2003E25B" w14:textId="2F5BA6AC" w:rsidR="00C50159" w:rsidRPr="00E801E2" w:rsidRDefault="00E801E2" w:rsidP="00E801E2">
      <w:pPr>
        <w:pStyle w:val="Akapitzlist"/>
        <w:numPr>
          <w:ilvl w:val="0"/>
          <w:numId w:val="3"/>
        </w:numPr>
        <w:rPr>
          <w:rFonts w:ascii="Calibri" w:hAnsi="Calibri" w:cs="Calibri"/>
          <w:b/>
        </w:rPr>
      </w:pPr>
      <w:r w:rsidRPr="00E801E2">
        <w:rPr>
          <w:rFonts w:ascii="Calibri" w:hAnsi="Calibri" w:cs="Calibri"/>
          <w:b/>
        </w:rPr>
        <w:t xml:space="preserve">DOSTAWA </w:t>
      </w:r>
      <w:bookmarkStart w:id="1" w:name="_Hlk213997144"/>
      <w:r w:rsidR="00C50159" w:rsidRPr="00E801E2">
        <w:rPr>
          <w:rFonts w:ascii="Calibri" w:hAnsi="Calibri" w:cs="Calibri"/>
          <w:b/>
        </w:rPr>
        <w:t>URZĄDZENI</w:t>
      </w:r>
      <w:r w:rsidRPr="00E801E2">
        <w:rPr>
          <w:rFonts w:ascii="Calibri" w:hAnsi="Calibri" w:cs="Calibri"/>
          <w:b/>
        </w:rPr>
        <w:t>A</w:t>
      </w:r>
      <w:r w:rsidR="00C50159" w:rsidRPr="00E801E2">
        <w:rPr>
          <w:rFonts w:ascii="Calibri" w:hAnsi="Calibri" w:cs="Calibri"/>
          <w:b/>
        </w:rPr>
        <w:t xml:space="preserve"> DO NAPEŁNIANIA WORKÓW</w:t>
      </w:r>
      <w:r w:rsidRPr="00E801E2">
        <w:rPr>
          <w:rFonts w:ascii="Calibri" w:hAnsi="Calibri" w:cs="Calibri"/>
          <w:b/>
        </w:rPr>
        <w:t xml:space="preserve"> </w:t>
      </w:r>
      <w:bookmarkEnd w:id="1"/>
      <w:r w:rsidRPr="00E801E2">
        <w:rPr>
          <w:rFonts w:ascii="Calibri" w:hAnsi="Calibri" w:cs="Calibri"/>
          <w:b/>
        </w:rPr>
        <w:t xml:space="preserve">-  w ilości </w:t>
      </w:r>
      <w:r w:rsidRPr="00E801E2">
        <w:rPr>
          <w:rFonts w:ascii="Calibri" w:hAnsi="Calibri" w:cs="Calibri"/>
          <w:b/>
        </w:rPr>
        <w:t>2 sztuki</w:t>
      </w:r>
    </w:p>
    <w:p w14:paraId="500F9001" w14:textId="77777777" w:rsidR="00C50159" w:rsidRPr="003F3D56" w:rsidRDefault="00C50159" w:rsidP="00C50159">
      <w:pPr>
        <w:rPr>
          <w:rFonts w:ascii="Calibri" w:hAnsi="Calibri" w:cs="Calibri"/>
          <w:b/>
        </w:rPr>
      </w:pPr>
    </w:p>
    <w:p w14:paraId="00145321" w14:textId="77777777" w:rsidR="00C50159" w:rsidRPr="003F3D56" w:rsidRDefault="00C50159" w:rsidP="00C50159">
      <w:pPr>
        <w:rPr>
          <w:rFonts w:ascii="Calibri" w:hAnsi="Calibri" w:cs="Calibri"/>
        </w:rPr>
      </w:pPr>
      <w:r w:rsidRPr="003F3D56">
        <w:rPr>
          <w:rFonts w:ascii="Calibri" w:hAnsi="Calibri" w:cs="Calibri"/>
          <w:b/>
          <w:bCs/>
        </w:rPr>
        <w:t>Wymagania dotyczące zestawu</w:t>
      </w:r>
      <w:r w:rsidRPr="003F3D56">
        <w:rPr>
          <w:rFonts w:ascii="Calibri" w:hAnsi="Calibri" w:cs="Calibri"/>
        </w:rPr>
        <w:t>:</w:t>
      </w:r>
    </w:p>
    <w:p w14:paraId="26C5C785" w14:textId="77777777" w:rsidR="00C50159" w:rsidRPr="003F3D56" w:rsidRDefault="00C50159" w:rsidP="00C50159">
      <w:pPr>
        <w:rPr>
          <w:rFonts w:ascii="Calibri" w:hAnsi="Calibri" w:cs="Calibri"/>
        </w:rPr>
      </w:pPr>
    </w:p>
    <w:p w14:paraId="0C840B71" w14:textId="77777777" w:rsidR="00C50159" w:rsidRPr="003F3D56" w:rsidRDefault="00C50159" w:rsidP="00C50159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3F3D56">
        <w:rPr>
          <w:rFonts w:ascii="Calibri" w:hAnsi="Calibri" w:cs="Calibri"/>
        </w:rPr>
        <w:t>Podstawa i łyżka max. 20 kg</w:t>
      </w:r>
    </w:p>
    <w:p w14:paraId="40B7B229" w14:textId="77777777" w:rsidR="00C50159" w:rsidRPr="003F3D56" w:rsidRDefault="00C50159" w:rsidP="00C50159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3F3D56">
        <w:rPr>
          <w:rFonts w:ascii="Calibri" w:hAnsi="Calibri" w:cs="Calibri"/>
        </w:rPr>
        <w:lastRenderedPageBreak/>
        <w:t>Obsługa z udziałem 2 osób</w:t>
      </w:r>
    </w:p>
    <w:p w14:paraId="623AAD01" w14:textId="77777777" w:rsidR="00C50159" w:rsidRPr="003F3D56" w:rsidRDefault="00C50159" w:rsidP="00C50159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3F3D56">
        <w:rPr>
          <w:rFonts w:ascii="Calibri" w:hAnsi="Calibri" w:cs="Calibri"/>
        </w:rPr>
        <w:t>Wydajność min. 250 worków/h</w:t>
      </w:r>
    </w:p>
    <w:p w14:paraId="000BDE9A" w14:textId="77777777" w:rsidR="00C50159" w:rsidRPr="003F3D56" w:rsidRDefault="00C50159" w:rsidP="00C50159">
      <w:pPr>
        <w:pStyle w:val="Akapitzlist"/>
        <w:numPr>
          <w:ilvl w:val="0"/>
          <w:numId w:val="2"/>
        </w:numPr>
      </w:pPr>
      <w:r w:rsidRPr="003F3D56">
        <w:t>Przystosowane do różnych rozmiarów worków</w:t>
      </w:r>
    </w:p>
    <w:p w14:paraId="7D682943" w14:textId="77777777" w:rsidR="00C50159" w:rsidRPr="003F3D56" w:rsidRDefault="00C50159"/>
    <w:sectPr w:rsidR="00C50159" w:rsidRPr="003F3D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747F" w14:textId="77777777" w:rsidR="00600F56" w:rsidRDefault="00600F56" w:rsidP="003F3D56">
      <w:r>
        <w:separator/>
      </w:r>
    </w:p>
  </w:endnote>
  <w:endnote w:type="continuationSeparator" w:id="0">
    <w:p w14:paraId="4B2AEF26" w14:textId="77777777" w:rsidR="00600F56" w:rsidRDefault="00600F56" w:rsidP="003F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979B6" w14:textId="77777777" w:rsidR="003F3D56" w:rsidRDefault="003F3D56" w:rsidP="003F3D56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719015C7" w14:textId="77777777" w:rsidR="003F3D56" w:rsidRDefault="003F3D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9AE6" w14:textId="77777777" w:rsidR="00600F56" w:rsidRDefault="00600F56" w:rsidP="003F3D56">
      <w:r>
        <w:separator/>
      </w:r>
    </w:p>
  </w:footnote>
  <w:footnote w:type="continuationSeparator" w:id="0">
    <w:p w14:paraId="5E90F43B" w14:textId="77777777" w:rsidR="00600F56" w:rsidRDefault="00600F56" w:rsidP="003F3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C7B" w14:textId="1E15F7EF" w:rsidR="003F3D56" w:rsidRDefault="003F3D56" w:rsidP="003F3D56">
    <w:pPr>
      <w:pStyle w:val="Nagwek"/>
      <w:jc w:val="center"/>
    </w:pPr>
    <w:r>
      <w:rPr>
        <w:noProof/>
      </w:rPr>
      <w:drawing>
        <wp:inline distT="0" distB="0" distL="0" distR="0" wp14:anchorId="4BD54BE3" wp14:editId="50CD28EB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644CB"/>
    <w:multiLevelType w:val="hybridMultilevel"/>
    <w:tmpl w:val="DDA48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AEE"/>
    <w:multiLevelType w:val="hybridMultilevel"/>
    <w:tmpl w:val="8640E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E4D75"/>
    <w:multiLevelType w:val="hybridMultilevel"/>
    <w:tmpl w:val="DC4C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804233">
    <w:abstractNumId w:val="0"/>
  </w:num>
  <w:num w:numId="2" w16cid:durableId="569392184">
    <w:abstractNumId w:val="1"/>
  </w:num>
  <w:num w:numId="3" w16cid:durableId="1030374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CE4"/>
    <w:rsid w:val="000E630B"/>
    <w:rsid w:val="001F301D"/>
    <w:rsid w:val="003762AA"/>
    <w:rsid w:val="003F3D56"/>
    <w:rsid w:val="00600F56"/>
    <w:rsid w:val="006279DB"/>
    <w:rsid w:val="00683D76"/>
    <w:rsid w:val="00BA7BC3"/>
    <w:rsid w:val="00C50159"/>
    <w:rsid w:val="00DC1CE4"/>
    <w:rsid w:val="00E801E2"/>
    <w:rsid w:val="00EE6F83"/>
    <w:rsid w:val="00F6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A0D2"/>
  <w15:chartTrackingRefBased/>
  <w15:docId w15:val="{2B25249C-6097-4825-BDD2-2316DEF7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59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1C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1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1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1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1C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1C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1C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1C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1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1C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1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1C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1C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1C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1C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1C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1C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1C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1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1C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1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1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1C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1C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1C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1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1C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1C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D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3D56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3D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D56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5</cp:revision>
  <dcterms:created xsi:type="dcterms:W3CDTF">2025-11-13T08:43:00Z</dcterms:created>
  <dcterms:modified xsi:type="dcterms:W3CDTF">2025-11-14T06:21:00Z</dcterms:modified>
</cp:coreProperties>
</file>